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779B" w:rsidRPr="00767EFE" w:rsidRDefault="008909F6">
      <w:pPr>
        <w:spacing w:after="0" w:line="240" w:lineRule="auto"/>
        <w:ind w:left="1" w:hanging="3"/>
        <w:rPr>
          <w:sz w:val="28"/>
          <w:szCs w:val="28"/>
        </w:rPr>
      </w:pPr>
      <w:r w:rsidRPr="00767EFE">
        <w:rPr>
          <w:b/>
          <w:sz w:val="28"/>
          <w:szCs w:val="28"/>
        </w:rPr>
        <w:t xml:space="preserve">PROJEKTI KIRJELDUS HINDAMISKRITEERIUMITE LÕIKES </w:t>
      </w:r>
    </w:p>
    <w:p w14:paraId="00000002" w14:textId="77777777" w:rsidR="0050779B" w:rsidRPr="00767EFE" w:rsidRDefault="008909F6">
      <w:pPr>
        <w:spacing w:after="0" w:line="240" w:lineRule="auto"/>
        <w:ind w:left="0" w:hanging="2"/>
      </w:pPr>
      <w:r w:rsidRPr="00767EFE">
        <w:rPr>
          <w:b/>
        </w:rPr>
        <w:t xml:space="preserve">Meede 2, Aktiivne kogukond   </w:t>
      </w:r>
    </w:p>
    <w:p w14:paraId="00000003" w14:textId="77777777" w:rsidR="0050779B" w:rsidRPr="00767EFE" w:rsidRDefault="008909F6">
      <w:pPr>
        <w:spacing w:after="0" w:line="240" w:lineRule="auto"/>
        <w:ind w:left="0" w:hanging="2"/>
      </w:pPr>
      <w:r w:rsidRPr="00767EFE">
        <w:rPr>
          <w:b/>
        </w:rPr>
        <w:t xml:space="preserve">                                                                                                                </w:t>
      </w:r>
    </w:p>
    <w:tbl>
      <w:tblPr>
        <w:tblStyle w:val="a"/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740"/>
        <w:gridCol w:w="8707"/>
      </w:tblGrid>
      <w:tr w:rsidR="00767EFE" w:rsidRPr="00767EFE" w14:paraId="52C0A8C1" w14:textId="77777777">
        <w:trPr>
          <w:trHeight w:val="842"/>
          <w:jc w:val="center"/>
        </w:trPr>
        <w:tc>
          <w:tcPr>
            <w:tcW w:w="517" w:type="dxa"/>
          </w:tcPr>
          <w:p w14:paraId="00000004" w14:textId="77777777" w:rsidR="0050779B" w:rsidRPr="00767EFE" w:rsidRDefault="0050779B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  <w:p w14:paraId="00000005" w14:textId="77777777" w:rsidR="0050779B" w:rsidRPr="00767EFE" w:rsidRDefault="008909F6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Nr</w:t>
            </w:r>
          </w:p>
        </w:tc>
        <w:tc>
          <w:tcPr>
            <w:tcW w:w="1740" w:type="dxa"/>
          </w:tcPr>
          <w:p w14:paraId="00000007" w14:textId="77777777" w:rsidR="0050779B" w:rsidRPr="00767EFE" w:rsidRDefault="0050779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  <w:p w14:paraId="00000008" w14:textId="77777777" w:rsidR="0050779B" w:rsidRPr="00767EFE" w:rsidRDefault="008909F6">
            <w:pPr>
              <w:spacing w:after="0" w:line="240" w:lineRule="auto"/>
              <w:ind w:left="0" w:right="113" w:hanging="2"/>
              <w:jc w:val="center"/>
              <w:rPr>
                <w:b/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Hindamis-</w:t>
            </w:r>
          </w:p>
          <w:p w14:paraId="00000009" w14:textId="77777777" w:rsidR="0050779B" w:rsidRPr="00767EFE" w:rsidRDefault="008909F6">
            <w:pPr>
              <w:spacing w:after="0" w:line="240" w:lineRule="auto"/>
              <w:ind w:left="0" w:right="113" w:hanging="2"/>
              <w:jc w:val="center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kriteerium</w:t>
            </w:r>
          </w:p>
        </w:tc>
        <w:tc>
          <w:tcPr>
            <w:tcW w:w="8707" w:type="dxa"/>
          </w:tcPr>
          <w:p w14:paraId="0000000A" w14:textId="77777777" w:rsidR="0050779B" w:rsidRPr="00767EFE" w:rsidRDefault="0050779B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  <w:p w14:paraId="0000000B" w14:textId="77777777" w:rsidR="0050779B" w:rsidRPr="00767EFE" w:rsidRDefault="008909F6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Projekti kirjeldus hindamiskriteeriumite lõikes</w:t>
            </w:r>
          </w:p>
          <w:p w14:paraId="0000000C" w14:textId="77777777" w:rsidR="0050779B" w:rsidRPr="00767EFE" w:rsidRDefault="0050779B">
            <w:pPr>
              <w:spacing w:after="0" w:line="240" w:lineRule="auto"/>
              <w:ind w:left="0" w:right="113" w:hanging="2"/>
              <w:jc w:val="center"/>
              <w:rPr>
                <w:sz w:val="18"/>
                <w:szCs w:val="18"/>
              </w:rPr>
            </w:pPr>
          </w:p>
        </w:tc>
      </w:tr>
      <w:tr w:rsidR="00767EFE" w:rsidRPr="00767EFE" w14:paraId="4416D572" w14:textId="77777777">
        <w:trPr>
          <w:cantSplit/>
          <w:trHeight w:val="655"/>
          <w:jc w:val="center"/>
        </w:trPr>
        <w:tc>
          <w:tcPr>
            <w:tcW w:w="517" w:type="dxa"/>
            <w:vMerge w:val="restart"/>
          </w:tcPr>
          <w:p w14:paraId="0000000E" w14:textId="77777777" w:rsidR="001D3ECC" w:rsidRPr="00767EFE" w:rsidRDefault="001D3EC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1.</w:t>
            </w:r>
          </w:p>
        </w:tc>
        <w:tc>
          <w:tcPr>
            <w:tcW w:w="1740" w:type="dxa"/>
            <w:vMerge w:val="restart"/>
          </w:tcPr>
          <w:p w14:paraId="00000010" w14:textId="77777777" w:rsidR="001D3ECC" w:rsidRPr="00767EFE" w:rsidRDefault="001D3ECC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Vastavus PLPK strateegiale, meetme eesmärkidele ja rakenduskavale</w:t>
            </w:r>
          </w:p>
        </w:tc>
        <w:tc>
          <w:tcPr>
            <w:tcW w:w="8707" w:type="dxa"/>
          </w:tcPr>
          <w:p w14:paraId="1A7D56A4" w14:textId="77777777" w:rsidR="00E834CC" w:rsidRPr="00767EFE" w:rsidRDefault="001D3ECC" w:rsidP="001D3ECC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 xml:space="preserve">Kas projekt panustab energiakulude vähendamisse? </w:t>
            </w:r>
            <w:r w:rsidR="00E834CC" w:rsidRPr="00767EFE">
              <w:rPr>
                <w:b/>
                <w:sz w:val="18"/>
                <w:szCs w:val="18"/>
              </w:rPr>
              <w:t>Kui jah, siis kirjeldada kuidas ja mil määral?</w:t>
            </w:r>
            <w:r w:rsidR="00E834CC" w:rsidRPr="00767EFE">
              <w:rPr>
                <w:i/>
                <w:sz w:val="18"/>
                <w:szCs w:val="18"/>
              </w:rPr>
              <w:t xml:space="preserve"> </w:t>
            </w:r>
          </w:p>
          <w:p w14:paraId="3D5685BA" w14:textId="5B8F109E" w:rsidR="001D3ECC" w:rsidRPr="00767EFE" w:rsidRDefault="001D3ECC" w:rsidP="001D3EC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00000013" w14:textId="6DA945B9" w:rsidR="001D3ECC" w:rsidRPr="00767EFE" w:rsidRDefault="001D3ECC" w:rsidP="001D3ECC">
            <w:pPr>
              <w:spacing w:after="0" w:line="240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767EFE" w:rsidRPr="00767EFE" w14:paraId="0978D976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4E1ABDDA" w14:textId="77777777" w:rsidR="001D3ECC" w:rsidRPr="00767EFE" w:rsidRDefault="001D3EC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72F22172" w14:textId="77777777" w:rsidR="001D3ECC" w:rsidRPr="00767EFE" w:rsidRDefault="001D3ECC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0AE6FF69" w14:textId="3FABFCB5" w:rsidR="001D3ECC" w:rsidRPr="00767EFE" w:rsidRDefault="001D3ECC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Kas projekt suurendab kogukondade kriisivalmidust?</w:t>
            </w:r>
            <w:r w:rsidR="00E45D20" w:rsidRPr="00767EFE">
              <w:rPr>
                <w:b/>
                <w:sz w:val="18"/>
                <w:szCs w:val="18"/>
              </w:rPr>
              <w:t xml:space="preserve"> Kui jah</w:t>
            </w:r>
            <w:r w:rsidR="00123978" w:rsidRPr="00767EFE">
              <w:rPr>
                <w:b/>
                <w:sz w:val="18"/>
                <w:szCs w:val="18"/>
              </w:rPr>
              <w:t>,</w:t>
            </w:r>
            <w:r w:rsidR="00E45D20" w:rsidRPr="00767EFE">
              <w:rPr>
                <w:b/>
                <w:sz w:val="18"/>
                <w:szCs w:val="18"/>
              </w:rPr>
              <w:t xml:space="preserve"> siis kirjeldada kuidas ning tuua välja ka hõlmatud siht</w:t>
            </w:r>
            <w:r w:rsidR="00E834CC" w:rsidRPr="00767EFE">
              <w:rPr>
                <w:b/>
                <w:sz w:val="18"/>
                <w:szCs w:val="18"/>
              </w:rPr>
              <w:t>rühmad</w:t>
            </w:r>
            <w:r w:rsidR="00E45D20" w:rsidRPr="00767EFE">
              <w:rPr>
                <w:b/>
                <w:sz w:val="18"/>
                <w:szCs w:val="18"/>
              </w:rPr>
              <w:t xml:space="preserve"> ja inimeste arv.</w:t>
            </w:r>
          </w:p>
          <w:p w14:paraId="5AE116AA" w14:textId="77777777" w:rsidR="001D3ECC" w:rsidRPr="00767EFE" w:rsidRDefault="001D3ECC" w:rsidP="001D3EC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4DF9F6AB" w14:textId="324E091F" w:rsidR="001D3ECC" w:rsidRPr="00767EFE" w:rsidRDefault="001D3ECC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767EFE" w:rsidRPr="00767EFE" w14:paraId="3B074E61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00000015" w14:textId="77777777" w:rsidR="001D3ECC" w:rsidRPr="00767EFE" w:rsidRDefault="001D3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00000017" w14:textId="77777777" w:rsidR="001D3ECC" w:rsidRPr="00767EFE" w:rsidRDefault="001D3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00000018" w14:textId="7086DF76" w:rsidR="001D3ECC" w:rsidRPr="00767EFE" w:rsidRDefault="001D3EC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Kas projekt panustab kogukonna vajadustest lähtuvate kogukonda elavdavate teenuste ja tegevuste arendamisse?</w:t>
            </w:r>
            <w:r w:rsidR="00E45D20" w:rsidRPr="00767EFE">
              <w:rPr>
                <w:b/>
                <w:sz w:val="18"/>
                <w:szCs w:val="18"/>
              </w:rPr>
              <w:t xml:space="preserve"> Kui jah</w:t>
            </w:r>
            <w:r w:rsidR="00123978" w:rsidRPr="00767EFE">
              <w:rPr>
                <w:b/>
                <w:sz w:val="18"/>
                <w:szCs w:val="18"/>
              </w:rPr>
              <w:t>,</w:t>
            </w:r>
            <w:r w:rsidR="00E45D20" w:rsidRPr="00767EFE">
              <w:rPr>
                <w:b/>
                <w:sz w:val="18"/>
                <w:szCs w:val="18"/>
              </w:rPr>
              <w:t xml:space="preserve"> siis millisel määral? Kirjeldada</w:t>
            </w:r>
            <w:r w:rsidR="00123978" w:rsidRPr="00767EFE">
              <w:rPr>
                <w:b/>
                <w:sz w:val="18"/>
                <w:szCs w:val="18"/>
              </w:rPr>
              <w:t>,</w:t>
            </w:r>
            <w:r w:rsidR="00E45D20" w:rsidRPr="00767EFE">
              <w:rPr>
                <w:b/>
                <w:sz w:val="18"/>
                <w:szCs w:val="18"/>
              </w:rPr>
              <w:t xml:space="preserve"> kes on sihtrühm, kuidas neid kaasatakse ja kui suur on loodava teenuse või tegevuse järgi piirkonnas vajadus</w:t>
            </w:r>
            <w:r w:rsidR="00123978" w:rsidRPr="00767EFE">
              <w:rPr>
                <w:b/>
                <w:sz w:val="18"/>
                <w:szCs w:val="18"/>
              </w:rPr>
              <w:t>,</w:t>
            </w:r>
            <w:r w:rsidR="00E45D20" w:rsidRPr="00767EFE">
              <w:rPr>
                <w:b/>
                <w:sz w:val="18"/>
                <w:szCs w:val="18"/>
              </w:rPr>
              <w:t xml:space="preserve"> sh milliseid </w:t>
            </w:r>
            <w:r w:rsidR="00123978" w:rsidRPr="00767EFE">
              <w:rPr>
                <w:b/>
                <w:sz w:val="18"/>
                <w:szCs w:val="18"/>
              </w:rPr>
              <w:t xml:space="preserve">teenuseid/tegevusi </w:t>
            </w:r>
            <w:r w:rsidR="00E45D20" w:rsidRPr="00767EFE">
              <w:rPr>
                <w:b/>
                <w:sz w:val="18"/>
                <w:szCs w:val="18"/>
              </w:rPr>
              <w:t>piirkonnas juba täna pakutakse ja mis on lisanduv</w:t>
            </w:r>
            <w:r w:rsidR="00123978" w:rsidRPr="00767EFE">
              <w:rPr>
                <w:b/>
                <w:sz w:val="18"/>
                <w:szCs w:val="18"/>
              </w:rPr>
              <w:t>.</w:t>
            </w:r>
          </w:p>
          <w:p w14:paraId="2EA04878" w14:textId="77777777" w:rsidR="001D3ECC" w:rsidRPr="00767EFE" w:rsidRDefault="00E45D20" w:rsidP="00E45D20">
            <w:pPr>
              <w:spacing w:after="0" w:line="240" w:lineRule="auto"/>
              <w:ind w:leftChars="0" w:left="0" w:firstLineChars="0" w:firstLine="0"/>
              <w:rPr>
                <w:i/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</w:t>
            </w:r>
            <w:r w:rsidR="001D3ECC" w:rsidRPr="00767EFE">
              <w:rPr>
                <w:i/>
                <w:sz w:val="18"/>
                <w:szCs w:val="18"/>
              </w:rPr>
              <w:t>kirjeldada)...</w:t>
            </w:r>
          </w:p>
          <w:p w14:paraId="00000019" w14:textId="2256CC31" w:rsidR="00E45D20" w:rsidRPr="00767EFE" w:rsidRDefault="00E45D20" w:rsidP="00E45D20">
            <w:pPr>
              <w:spacing w:after="0" w:line="240" w:lineRule="auto"/>
              <w:ind w:leftChars="0" w:left="0" w:firstLineChars="0" w:firstLine="0"/>
              <w:rPr>
                <w:i/>
                <w:sz w:val="18"/>
                <w:szCs w:val="18"/>
              </w:rPr>
            </w:pPr>
          </w:p>
        </w:tc>
      </w:tr>
      <w:tr w:rsidR="00767EFE" w:rsidRPr="00767EFE" w14:paraId="2256C285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0000001B" w14:textId="77777777" w:rsidR="001D3ECC" w:rsidRPr="00767EFE" w:rsidRDefault="001D3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0000001D" w14:textId="77777777" w:rsidR="001D3ECC" w:rsidRPr="00767EFE" w:rsidRDefault="001D3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0000001E" w14:textId="7EE8126C" w:rsidR="001D3ECC" w:rsidRPr="00767EFE" w:rsidRDefault="001D3EC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Kas projekt aitab kaasab kogukondade koostöö ja noorsootöö aktiviseerimisele?</w:t>
            </w:r>
            <w:r w:rsidR="00E45D20" w:rsidRPr="00767EFE">
              <w:rPr>
                <w:b/>
                <w:sz w:val="18"/>
                <w:szCs w:val="18"/>
              </w:rPr>
              <w:t xml:space="preserve"> Kui jah, siis kirjeldada kuidas?</w:t>
            </w:r>
          </w:p>
          <w:p w14:paraId="0000001F" w14:textId="77777777" w:rsidR="001D3ECC" w:rsidRPr="00767EFE" w:rsidRDefault="001D3EC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</w:tc>
      </w:tr>
      <w:tr w:rsidR="00767EFE" w:rsidRPr="00767EFE" w14:paraId="7DACAAE4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0BEA0D4D" w14:textId="77777777" w:rsidR="001D3ECC" w:rsidRPr="00767EFE" w:rsidRDefault="001D3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2D0CEAFC" w14:textId="77777777" w:rsidR="001D3ECC" w:rsidRPr="00767EFE" w:rsidRDefault="001D3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26C60D3C" w14:textId="3C89E017" w:rsidR="001D3ECC" w:rsidRPr="00767EFE" w:rsidRDefault="001D3ECC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Kas projektiga lisandub piirkonda noorte huvitegevusi ning suureneb noorte ettevõtlikkus?</w:t>
            </w:r>
            <w:r w:rsidR="00E45D20" w:rsidRPr="00767EFE">
              <w:rPr>
                <w:b/>
                <w:sz w:val="18"/>
                <w:szCs w:val="18"/>
              </w:rPr>
              <w:t xml:space="preserve"> Kui jah, siis kirjeldada lisanduva huvitegevuse sisu ja/või seda kuidas projekt panustab noorte ettevõtlikkuse kasvu?</w:t>
            </w:r>
          </w:p>
          <w:p w14:paraId="6EFDD658" w14:textId="77777777" w:rsidR="00812C86" w:rsidRDefault="00812C86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639F9F3C" w14:textId="16F68241" w:rsidR="00141F33" w:rsidRPr="00767EFE" w:rsidRDefault="00141F33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767EFE" w:rsidRPr="00767EFE" w14:paraId="5D3814F9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2B0353E6" w14:textId="77777777" w:rsidR="001D3ECC" w:rsidRPr="00767EFE" w:rsidRDefault="001D3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39B65D1F" w14:textId="77777777" w:rsidR="001D3ECC" w:rsidRPr="00767EFE" w:rsidRDefault="001D3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4A0208D9" w14:textId="753C00DE" w:rsidR="001D3ECC" w:rsidRPr="00767EFE" w:rsidRDefault="001D3ECC" w:rsidP="008678BF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 xml:space="preserve">Kas projekt panustab avaliku sektori rohelise jalajälje </w:t>
            </w:r>
            <w:r w:rsidR="00812C86" w:rsidRPr="00767EFE">
              <w:rPr>
                <w:b/>
                <w:sz w:val="18"/>
                <w:szCs w:val="18"/>
              </w:rPr>
              <w:t>vähendamisesse?</w:t>
            </w:r>
            <w:r w:rsidR="00E45D20" w:rsidRPr="00767EFE">
              <w:rPr>
                <w:b/>
                <w:sz w:val="18"/>
                <w:szCs w:val="18"/>
              </w:rPr>
              <w:t xml:space="preserve"> </w:t>
            </w:r>
            <w:r w:rsidR="008678BF" w:rsidRPr="00767EFE">
              <w:rPr>
                <w:b/>
                <w:sz w:val="18"/>
                <w:szCs w:val="18"/>
              </w:rPr>
              <w:t>Kui jah, siis tuua välja kuidas. Kas projekt panustab materjali kadude vähendamisse ja/või energiatarbimise vähenemisse, oma energia tootmisse, jäätmetekke vähendamisse, taaskasutusse vms.</w:t>
            </w:r>
          </w:p>
          <w:p w14:paraId="2CE62259" w14:textId="77777777" w:rsidR="00812C86" w:rsidRPr="00767EFE" w:rsidRDefault="00812C86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241F3B71" w14:textId="4B1A3FDA" w:rsidR="008678BF" w:rsidRPr="00767EFE" w:rsidRDefault="008678BF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767EFE" w:rsidRPr="00767EFE" w14:paraId="757135A4" w14:textId="77777777">
        <w:trPr>
          <w:cantSplit/>
          <w:trHeight w:val="684"/>
          <w:jc w:val="center"/>
        </w:trPr>
        <w:tc>
          <w:tcPr>
            <w:tcW w:w="517" w:type="dxa"/>
            <w:vMerge w:val="restart"/>
          </w:tcPr>
          <w:p w14:paraId="00000021" w14:textId="77777777" w:rsidR="0050779B" w:rsidRPr="00767EFE" w:rsidRDefault="008909F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2.</w:t>
            </w:r>
          </w:p>
        </w:tc>
        <w:tc>
          <w:tcPr>
            <w:tcW w:w="1740" w:type="dxa"/>
            <w:vMerge w:val="restart"/>
          </w:tcPr>
          <w:p w14:paraId="00000023" w14:textId="77777777" w:rsidR="0050779B" w:rsidRPr="00767EFE" w:rsidRDefault="008909F6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 xml:space="preserve">Tegevuste põhjendatus </w:t>
            </w:r>
          </w:p>
        </w:tc>
        <w:tc>
          <w:tcPr>
            <w:tcW w:w="8707" w:type="dxa"/>
          </w:tcPr>
          <w:p w14:paraId="250D31BB" w14:textId="283FA455" w:rsidR="00DA7053" w:rsidRPr="00767EFE" w:rsidRDefault="00DA7053" w:rsidP="00DA705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Kui soovitakse teha investeeringut, siis kas see on kooskõlas taotleja ja kohaliku omavalitsuse arengukavade ja tegevuskavadega? Kuidas on projekt taotlejale vajalik?</w:t>
            </w:r>
            <w:r w:rsidR="001D7F6A" w:rsidRPr="00767EFE">
              <w:rPr>
                <w:b/>
                <w:sz w:val="18"/>
                <w:szCs w:val="18"/>
              </w:rPr>
              <w:t xml:space="preserve"> Kui jah</w:t>
            </w:r>
            <w:r w:rsidR="00123978" w:rsidRPr="00767EFE">
              <w:rPr>
                <w:b/>
                <w:sz w:val="18"/>
                <w:szCs w:val="18"/>
              </w:rPr>
              <w:t>,</w:t>
            </w:r>
            <w:r w:rsidR="001D7F6A" w:rsidRPr="00767EFE">
              <w:rPr>
                <w:b/>
                <w:sz w:val="18"/>
                <w:szCs w:val="18"/>
              </w:rPr>
              <w:t xml:space="preserve"> siis tuua viide arengukava ja/või tegevuskava vastavale osale ning kirjeldada projekti vajalikkust lähtuvalt selle teostamise asukohast</w:t>
            </w:r>
            <w:r w:rsidR="00123978" w:rsidRPr="00767EFE">
              <w:rPr>
                <w:b/>
                <w:sz w:val="18"/>
                <w:szCs w:val="18"/>
              </w:rPr>
              <w:t>.</w:t>
            </w:r>
          </w:p>
          <w:p w14:paraId="0639A462" w14:textId="77777777" w:rsidR="00DA7053" w:rsidRPr="00767EFE" w:rsidRDefault="00DA7053" w:rsidP="00DA705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00000026" w14:textId="77777777" w:rsidR="0050779B" w:rsidRPr="00767EFE" w:rsidRDefault="0050779B" w:rsidP="00DA705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767EFE" w:rsidRPr="00767EFE" w14:paraId="1323BFCE" w14:textId="77777777">
        <w:trPr>
          <w:cantSplit/>
          <w:trHeight w:val="709"/>
          <w:jc w:val="center"/>
        </w:trPr>
        <w:tc>
          <w:tcPr>
            <w:tcW w:w="517" w:type="dxa"/>
            <w:vMerge/>
          </w:tcPr>
          <w:p w14:paraId="00000028" w14:textId="77777777" w:rsidR="0050779B" w:rsidRPr="00767EFE" w:rsidRDefault="00507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0000002A" w14:textId="77777777" w:rsidR="0050779B" w:rsidRPr="00767EFE" w:rsidRDefault="00507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3DB6925F" w14:textId="63CB9719" w:rsidR="00DA7053" w:rsidRPr="00767EFE" w:rsidRDefault="00DA7053" w:rsidP="00DA705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Kas projektiga luuakse, arendatakse uusi kogukonda elavdavaid tegevusi ja kogukonnateenuseid ning avalikkusele ja kogukonnale suunatud ühistegevusi?</w:t>
            </w:r>
            <w:r w:rsidR="001D7F6A" w:rsidRPr="00767EFE">
              <w:rPr>
                <w:b/>
                <w:sz w:val="18"/>
                <w:szCs w:val="18"/>
              </w:rPr>
              <w:t xml:space="preserve"> Kui jah, siis tuua välja lisanduv uus tegevus või teenus, mida projekti </w:t>
            </w:r>
            <w:r w:rsidR="00C22F72" w:rsidRPr="00767EFE">
              <w:rPr>
                <w:b/>
                <w:sz w:val="18"/>
                <w:szCs w:val="18"/>
              </w:rPr>
              <w:t xml:space="preserve">elluviimise </w:t>
            </w:r>
            <w:r w:rsidR="001D7F6A" w:rsidRPr="00767EFE">
              <w:rPr>
                <w:b/>
                <w:sz w:val="18"/>
                <w:szCs w:val="18"/>
              </w:rPr>
              <w:t>piirkonnas enne ei olnud</w:t>
            </w:r>
            <w:r w:rsidR="00123978" w:rsidRPr="00767EFE">
              <w:rPr>
                <w:b/>
                <w:sz w:val="18"/>
                <w:szCs w:val="18"/>
              </w:rPr>
              <w:t>.</w:t>
            </w:r>
          </w:p>
          <w:p w14:paraId="201A1E68" w14:textId="77777777" w:rsidR="00DA7053" w:rsidRPr="00767EFE" w:rsidRDefault="00DA7053" w:rsidP="00DA705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0000002D" w14:textId="77777777" w:rsidR="0050779B" w:rsidRPr="00767EFE" w:rsidRDefault="0050779B" w:rsidP="00DA705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767EFE" w:rsidRPr="00767EFE" w14:paraId="5D81F29D" w14:textId="77777777">
        <w:trPr>
          <w:trHeight w:val="921"/>
          <w:jc w:val="center"/>
        </w:trPr>
        <w:tc>
          <w:tcPr>
            <w:tcW w:w="517" w:type="dxa"/>
          </w:tcPr>
          <w:p w14:paraId="0000002F" w14:textId="77777777" w:rsidR="0050779B" w:rsidRPr="00767EFE" w:rsidRDefault="008909F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3.</w:t>
            </w:r>
          </w:p>
        </w:tc>
        <w:tc>
          <w:tcPr>
            <w:tcW w:w="1740" w:type="dxa"/>
          </w:tcPr>
          <w:p w14:paraId="00000031" w14:textId="77777777" w:rsidR="0050779B" w:rsidRPr="00767EFE" w:rsidRDefault="008909F6">
            <w:pPr>
              <w:tabs>
                <w:tab w:val="left" w:pos="885"/>
              </w:tabs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Realistlikkus</w:t>
            </w:r>
          </w:p>
        </w:tc>
        <w:tc>
          <w:tcPr>
            <w:tcW w:w="8707" w:type="dxa"/>
          </w:tcPr>
          <w:p w14:paraId="00000032" w14:textId="35F19968" w:rsidR="0050779B" w:rsidRPr="00767EFE" w:rsidRDefault="008909F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Kirjeldada projekti rakendamise ajakava. Kas taotlejal või taotleja partneril on varasem sarnaste projektide elluviimise kogemus?</w:t>
            </w:r>
            <w:r w:rsidR="001D7F6A" w:rsidRPr="00767EFE">
              <w:rPr>
                <w:b/>
                <w:sz w:val="18"/>
                <w:szCs w:val="18"/>
              </w:rPr>
              <w:t xml:space="preserve"> Tuua välja taotleja või temaga seotud isikute või partneri varasem kogemus erinevate tegevuste/projektide rakendamisel.</w:t>
            </w:r>
          </w:p>
          <w:p w14:paraId="0CD10202" w14:textId="77777777" w:rsidR="0050779B" w:rsidRDefault="008909F6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00000033" w14:textId="77777777" w:rsidR="00141F33" w:rsidRPr="00767EFE" w:rsidRDefault="00141F3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767EFE" w:rsidRPr="00767EFE" w14:paraId="5D455463" w14:textId="77777777">
        <w:trPr>
          <w:cantSplit/>
          <w:trHeight w:val="921"/>
          <w:jc w:val="center"/>
        </w:trPr>
        <w:tc>
          <w:tcPr>
            <w:tcW w:w="517" w:type="dxa"/>
            <w:vMerge w:val="restart"/>
          </w:tcPr>
          <w:p w14:paraId="00000035" w14:textId="77777777" w:rsidR="0050779B" w:rsidRPr="00767EFE" w:rsidRDefault="008909F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4.</w:t>
            </w:r>
          </w:p>
        </w:tc>
        <w:tc>
          <w:tcPr>
            <w:tcW w:w="1740" w:type="dxa"/>
            <w:vMerge w:val="restart"/>
          </w:tcPr>
          <w:p w14:paraId="00000037" w14:textId="607901D3" w:rsidR="0050779B" w:rsidRPr="00767EFE" w:rsidRDefault="008909F6">
            <w:pPr>
              <w:tabs>
                <w:tab w:val="left" w:pos="885"/>
              </w:tabs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 xml:space="preserve">Mõju </w:t>
            </w:r>
            <w:r w:rsidR="00DA7053" w:rsidRPr="00767EFE">
              <w:rPr>
                <w:sz w:val="18"/>
                <w:szCs w:val="18"/>
              </w:rPr>
              <w:t>ja sihtgruppide kaasamine</w:t>
            </w:r>
          </w:p>
          <w:p w14:paraId="00000038" w14:textId="77777777" w:rsidR="0050779B" w:rsidRPr="00767EFE" w:rsidRDefault="0050779B">
            <w:pPr>
              <w:tabs>
                <w:tab w:val="left" w:pos="885"/>
              </w:tabs>
              <w:spacing w:after="0"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  <w:p w14:paraId="00000039" w14:textId="77777777" w:rsidR="0050779B" w:rsidRPr="00767EFE" w:rsidRDefault="0050779B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0000003A" w14:textId="1D55A98B" w:rsidR="0050779B" w:rsidRPr="00767EFE" w:rsidRDefault="008909F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>Kas taotlejal on olemas plaan objekti halduskulude katmiseks</w:t>
            </w:r>
            <w:r w:rsidR="007A0A81" w:rsidRPr="00767EFE">
              <w:rPr>
                <w:b/>
                <w:sz w:val="18"/>
                <w:szCs w:val="18"/>
              </w:rPr>
              <w:t>?</w:t>
            </w:r>
            <w:r w:rsidRPr="00767EFE">
              <w:rPr>
                <w:b/>
                <w:sz w:val="18"/>
                <w:szCs w:val="18"/>
              </w:rPr>
              <w:t xml:space="preserve"> Kas projekt on mõeldud tulevaste kulude optimeerimisele (nt energiasäästumeetmed, rekonstrueeritud hoonetel energiaklass jms)? Kas projekti rakendamine mõjutab taotleja majandustegevust?</w:t>
            </w:r>
            <w:r w:rsidR="00852AAE" w:rsidRPr="00767EFE">
              <w:rPr>
                <w:b/>
                <w:sz w:val="18"/>
                <w:szCs w:val="18"/>
              </w:rPr>
              <w:t xml:space="preserve"> Kui jah, siis kirjeldada millistest vahenditest kaetakse objektiga/tegevusega seotud võimalikud tulevased kulud? Kirjeldada kuidas ja mil määral aitavad projekti elluviimise käigus kavandatud tegevused tulevasi kulusi</w:t>
            </w:r>
            <w:r w:rsidR="00123978" w:rsidRPr="00767EFE">
              <w:rPr>
                <w:b/>
                <w:sz w:val="18"/>
                <w:szCs w:val="18"/>
              </w:rPr>
              <w:t>d</w:t>
            </w:r>
            <w:r w:rsidR="00852AAE" w:rsidRPr="00767EFE">
              <w:rPr>
                <w:b/>
                <w:sz w:val="18"/>
                <w:szCs w:val="18"/>
              </w:rPr>
              <w:t xml:space="preserve"> vähendada</w:t>
            </w:r>
            <w:r w:rsidR="007A0A81" w:rsidRPr="00767EFE">
              <w:rPr>
                <w:b/>
                <w:sz w:val="18"/>
                <w:szCs w:val="18"/>
              </w:rPr>
              <w:t>.</w:t>
            </w:r>
          </w:p>
          <w:p w14:paraId="0000003B" w14:textId="77777777" w:rsidR="0050779B" w:rsidRPr="00767EFE" w:rsidRDefault="008909F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0000003C" w14:textId="77777777" w:rsidR="0050779B" w:rsidRPr="00767EFE" w:rsidRDefault="0050779B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767EFE" w:rsidRPr="00767EFE" w14:paraId="47C3549F" w14:textId="77777777">
        <w:trPr>
          <w:cantSplit/>
          <w:trHeight w:val="899"/>
          <w:jc w:val="center"/>
        </w:trPr>
        <w:tc>
          <w:tcPr>
            <w:tcW w:w="517" w:type="dxa"/>
            <w:vMerge/>
          </w:tcPr>
          <w:p w14:paraId="0000003E" w14:textId="77777777" w:rsidR="0050779B" w:rsidRPr="00767EFE" w:rsidRDefault="00507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00000040" w14:textId="77777777" w:rsidR="0050779B" w:rsidRPr="00767EFE" w:rsidRDefault="00507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00000041" w14:textId="63B53A7F" w:rsidR="0050779B" w:rsidRPr="00767EFE" w:rsidRDefault="00852AAE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 xml:space="preserve">Kas projektil on </w:t>
            </w:r>
            <w:r w:rsidR="008909F6" w:rsidRPr="00767EFE">
              <w:rPr>
                <w:b/>
                <w:sz w:val="18"/>
                <w:szCs w:val="18"/>
              </w:rPr>
              <w:t>mõju piirkonnale, ääremaastumise</w:t>
            </w:r>
            <w:r w:rsidR="007A0A81" w:rsidRPr="00767EFE">
              <w:rPr>
                <w:b/>
                <w:sz w:val="18"/>
                <w:szCs w:val="18"/>
              </w:rPr>
              <w:t xml:space="preserve"> vähendamisele</w:t>
            </w:r>
            <w:r w:rsidR="008909F6" w:rsidRPr="00767EFE">
              <w:rPr>
                <w:b/>
                <w:sz w:val="18"/>
                <w:szCs w:val="18"/>
              </w:rPr>
              <w:t>, kogukonnale?</w:t>
            </w:r>
            <w:r w:rsidRPr="00767EFE">
              <w:rPr>
                <w:b/>
                <w:sz w:val="18"/>
                <w:szCs w:val="18"/>
              </w:rPr>
              <w:t xml:space="preserve"> Kui jah</w:t>
            </w:r>
            <w:r w:rsidR="00123978" w:rsidRPr="00767EFE">
              <w:rPr>
                <w:b/>
                <w:sz w:val="18"/>
                <w:szCs w:val="18"/>
              </w:rPr>
              <w:t>,</w:t>
            </w:r>
            <w:r w:rsidRPr="00767EFE">
              <w:rPr>
                <w:b/>
                <w:sz w:val="18"/>
                <w:szCs w:val="18"/>
              </w:rPr>
              <w:t xml:space="preserve"> siis kirjeldada</w:t>
            </w:r>
            <w:r w:rsidR="00123978" w:rsidRPr="00767EFE">
              <w:rPr>
                <w:b/>
                <w:sz w:val="18"/>
                <w:szCs w:val="18"/>
              </w:rPr>
              <w:t>,</w:t>
            </w:r>
            <w:r w:rsidRPr="00767EFE">
              <w:rPr>
                <w:b/>
                <w:sz w:val="18"/>
                <w:szCs w:val="18"/>
              </w:rPr>
              <w:t xml:space="preserve"> sh tuua välja mõju ulatus ja sellega seotud sihtrühmad. Millisel määral muudab kavandatav tegevus piirkonda elanike jaoks atraktiivsemaks?</w:t>
            </w:r>
          </w:p>
          <w:p w14:paraId="627A8430" w14:textId="77777777" w:rsidR="0050779B" w:rsidRPr="00767EFE" w:rsidRDefault="008909F6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00000042" w14:textId="77777777" w:rsidR="00852AAE" w:rsidRPr="00767EFE" w:rsidRDefault="00852AAE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767EFE" w:rsidRPr="00767EFE" w14:paraId="2B923EDD" w14:textId="77777777">
        <w:trPr>
          <w:cantSplit/>
          <w:trHeight w:val="714"/>
          <w:jc w:val="center"/>
        </w:trPr>
        <w:tc>
          <w:tcPr>
            <w:tcW w:w="517" w:type="dxa"/>
            <w:vMerge/>
          </w:tcPr>
          <w:p w14:paraId="00000044" w14:textId="77777777" w:rsidR="0050779B" w:rsidRPr="00767EFE" w:rsidRDefault="00507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00000046" w14:textId="77777777" w:rsidR="0050779B" w:rsidRPr="00767EFE" w:rsidRDefault="00507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8707" w:type="dxa"/>
          </w:tcPr>
          <w:p w14:paraId="7A4F4E03" w14:textId="22AFFC1E" w:rsidR="00DA7053" w:rsidRPr="00767EFE" w:rsidRDefault="00A161C6" w:rsidP="00DA7053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 xml:space="preserve">Kas projekti tegevustega </w:t>
            </w:r>
            <w:r w:rsidR="00DA7053" w:rsidRPr="00767EFE">
              <w:rPr>
                <w:b/>
                <w:sz w:val="18"/>
                <w:szCs w:val="18"/>
              </w:rPr>
              <w:t>kaasatakse kogukonda ja projekti siht</w:t>
            </w:r>
            <w:r w:rsidR="007A0A81" w:rsidRPr="00767EFE">
              <w:rPr>
                <w:b/>
                <w:sz w:val="18"/>
                <w:szCs w:val="18"/>
              </w:rPr>
              <w:t>rühmi</w:t>
            </w:r>
            <w:r w:rsidR="00DA7053" w:rsidRPr="00767EFE">
              <w:rPr>
                <w:b/>
                <w:sz w:val="18"/>
                <w:szCs w:val="18"/>
              </w:rPr>
              <w:t>?</w:t>
            </w:r>
            <w:r w:rsidR="00852AAE" w:rsidRPr="00767EFE">
              <w:rPr>
                <w:b/>
                <w:sz w:val="18"/>
                <w:szCs w:val="18"/>
              </w:rPr>
              <w:t xml:space="preserve"> </w:t>
            </w:r>
            <w:r w:rsidR="006B7B6F" w:rsidRPr="00767EFE">
              <w:rPr>
                <w:b/>
                <w:sz w:val="18"/>
                <w:szCs w:val="18"/>
              </w:rPr>
              <w:t>Kui jah, siis k</w:t>
            </w:r>
            <w:r w:rsidR="00852AAE" w:rsidRPr="00767EFE">
              <w:rPr>
                <w:b/>
                <w:sz w:val="18"/>
                <w:szCs w:val="18"/>
              </w:rPr>
              <w:t xml:space="preserve">irjeldada </w:t>
            </w:r>
            <w:r w:rsidRPr="00767EFE">
              <w:rPr>
                <w:b/>
                <w:sz w:val="18"/>
                <w:szCs w:val="18"/>
              </w:rPr>
              <w:t>kuidas on toimunud ja toimub edaspidi nende kaasamine käesoleva projekti</w:t>
            </w:r>
            <w:r w:rsidR="00C22F72" w:rsidRPr="00767EFE">
              <w:rPr>
                <w:b/>
                <w:sz w:val="18"/>
                <w:szCs w:val="18"/>
              </w:rPr>
              <w:t>ga kavandatud</w:t>
            </w:r>
            <w:r w:rsidRPr="00767EFE">
              <w:rPr>
                <w:b/>
                <w:sz w:val="18"/>
                <w:szCs w:val="18"/>
              </w:rPr>
              <w:t xml:space="preserve"> tegevuste</w:t>
            </w:r>
            <w:r w:rsidR="00C22F72" w:rsidRPr="00767EFE">
              <w:rPr>
                <w:b/>
                <w:sz w:val="18"/>
                <w:szCs w:val="18"/>
              </w:rPr>
              <w:t>sse.</w:t>
            </w:r>
          </w:p>
          <w:p w14:paraId="3A67C2CB" w14:textId="77777777" w:rsidR="0050779B" w:rsidRDefault="008909F6" w:rsidP="00DA7053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(kirjeldada)...</w:t>
            </w:r>
          </w:p>
          <w:p w14:paraId="00000048" w14:textId="5B9EE8A1" w:rsidR="00141F33" w:rsidRPr="00767EFE" w:rsidRDefault="00141F33" w:rsidP="00DA705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767EFE" w:rsidRPr="00767EFE" w14:paraId="75BAF2B1" w14:textId="77777777">
        <w:trPr>
          <w:trHeight w:val="978"/>
          <w:jc w:val="center"/>
        </w:trPr>
        <w:tc>
          <w:tcPr>
            <w:tcW w:w="517" w:type="dxa"/>
          </w:tcPr>
          <w:p w14:paraId="0000004A" w14:textId="77777777" w:rsidR="0050779B" w:rsidRPr="00767EFE" w:rsidRDefault="008909F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5.</w:t>
            </w:r>
          </w:p>
        </w:tc>
        <w:tc>
          <w:tcPr>
            <w:tcW w:w="1740" w:type="dxa"/>
          </w:tcPr>
          <w:p w14:paraId="0000004C" w14:textId="692E5929" w:rsidR="0050779B" w:rsidRPr="00767EFE" w:rsidRDefault="008909F6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Uuenduslikkus</w:t>
            </w:r>
            <w:r w:rsidR="00DA7053" w:rsidRPr="00767EFE">
              <w:rPr>
                <w:sz w:val="18"/>
                <w:szCs w:val="18"/>
              </w:rPr>
              <w:t xml:space="preserve"> ja/või pärandi säilitamine</w:t>
            </w:r>
          </w:p>
        </w:tc>
        <w:tc>
          <w:tcPr>
            <w:tcW w:w="8707" w:type="dxa"/>
            <w:tcBorders>
              <w:bottom w:val="single" w:sz="4" w:space="0" w:color="000000"/>
            </w:tcBorders>
          </w:tcPr>
          <w:p w14:paraId="513616E4" w14:textId="77777777" w:rsidR="007A0A81" w:rsidRPr="00767EFE" w:rsidRDefault="00DA7053" w:rsidP="007A0A81">
            <w:pPr>
              <w:spacing w:after="0" w:line="240" w:lineRule="auto"/>
              <w:ind w:left="0" w:hanging="2"/>
              <w:rPr>
                <w:b/>
                <w:bCs/>
                <w:sz w:val="18"/>
                <w:szCs w:val="18"/>
              </w:rPr>
            </w:pPr>
            <w:r w:rsidRPr="00767EFE">
              <w:rPr>
                <w:b/>
                <w:bCs/>
                <w:sz w:val="18"/>
                <w:szCs w:val="18"/>
              </w:rPr>
              <w:t xml:space="preserve">Kas projektiga lisandub uuenduslik ja/või pärandi säilitamise tegevus? </w:t>
            </w:r>
            <w:r w:rsidR="00A161C6" w:rsidRPr="00767EFE">
              <w:rPr>
                <w:b/>
                <w:bCs/>
                <w:sz w:val="18"/>
                <w:szCs w:val="18"/>
              </w:rPr>
              <w:t xml:space="preserve">Märkida õige rea ette linnuke </w:t>
            </w:r>
            <w:r w:rsidR="007A0A81" w:rsidRPr="00767EFE">
              <w:rPr>
                <w:b/>
                <w:bCs/>
                <w:sz w:val="18"/>
                <w:szCs w:val="18"/>
              </w:rPr>
              <w:t>ja põhjendada tasandile vastavust, sh tuua välja tegevuse olulisus taotleja, omavalitsuse või piirkonna tasandil. Kas valitud tasandil on ka teisi sarnaseid või ollakse ainuke?</w:t>
            </w:r>
          </w:p>
          <w:p w14:paraId="6EF4331E" w14:textId="231912C7" w:rsidR="00DA7053" w:rsidRPr="00767EFE" w:rsidRDefault="00DA7053" w:rsidP="00DA7053">
            <w:pPr>
              <w:spacing w:after="0" w:line="240" w:lineRule="auto"/>
              <w:ind w:left="0" w:hanging="2"/>
              <w:rPr>
                <w:b/>
                <w:bCs/>
                <w:sz w:val="18"/>
                <w:szCs w:val="18"/>
              </w:rPr>
            </w:pPr>
          </w:p>
          <w:p w14:paraId="42953233" w14:textId="77777777" w:rsidR="007A0A81" w:rsidRPr="00767EFE" w:rsidRDefault="007A0A81" w:rsidP="007A0A81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67EFE">
              <w:rPr>
                <w:sz w:val="18"/>
                <w:szCs w:val="18"/>
              </w:rPr>
              <w:t xml:space="preserve"> PLP  tegevuspiirkonna tasandil</w:t>
            </w:r>
          </w:p>
          <w:p w14:paraId="70B39C27" w14:textId="77777777" w:rsidR="007A0A81" w:rsidRPr="00767EFE" w:rsidRDefault="007A0A81" w:rsidP="007A0A81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67EFE">
              <w:rPr>
                <w:sz w:val="18"/>
                <w:szCs w:val="18"/>
              </w:rPr>
              <w:t xml:space="preserve"> PLP  omavalitsuse tasandil</w:t>
            </w:r>
          </w:p>
          <w:p w14:paraId="49069ACE" w14:textId="77777777" w:rsidR="00E46410" w:rsidRPr="00767EFE" w:rsidRDefault="00000000" w:rsidP="00E46410">
            <w:pPr>
              <w:spacing w:after="0" w:line="240" w:lineRule="auto"/>
              <w:ind w:leftChars="0" w:left="2" w:hanging="2"/>
              <w:textDirection w:val="lrTb"/>
              <w:textAlignment w:val="auto"/>
              <w:rPr>
                <w:bCs/>
                <w:i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113439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410" w:rsidRPr="00767EFE">
                  <w:rPr>
                    <w:rFonts w:ascii="Segoe UI Symbol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E46410" w:rsidRPr="00767EFE">
              <w:rPr>
                <w:iCs/>
                <w:sz w:val="18"/>
                <w:szCs w:val="18"/>
              </w:rPr>
              <w:t xml:space="preserve"> </w:t>
            </w:r>
            <w:r w:rsidR="00E46410" w:rsidRPr="00767EFE">
              <w:rPr>
                <w:bCs/>
                <w:sz w:val="18"/>
                <w:szCs w:val="18"/>
              </w:rPr>
              <w:t>taotleja tasandil</w:t>
            </w:r>
          </w:p>
          <w:p w14:paraId="1D6D9BD7" w14:textId="777E3F35" w:rsidR="00E46410" w:rsidRPr="00767EFE" w:rsidRDefault="00000000" w:rsidP="00E46410">
            <w:pPr>
              <w:spacing w:after="0" w:line="240" w:lineRule="auto"/>
              <w:ind w:leftChars="0" w:left="2" w:hanging="2"/>
              <w:textDirection w:val="lrTb"/>
              <w:textAlignment w:val="auto"/>
              <w:rPr>
                <w:bCs/>
                <w:i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3365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410" w:rsidRPr="00767EF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46410" w:rsidRPr="00767EFE">
              <w:rPr>
                <w:iCs/>
                <w:sz w:val="18"/>
                <w:szCs w:val="18"/>
              </w:rPr>
              <w:t xml:space="preserve"> </w:t>
            </w:r>
            <w:r w:rsidR="00E46410" w:rsidRPr="00767EFE">
              <w:rPr>
                <w:bCs/>
                <w:sz w:val="18"/>
                <w:szCs w:val="18"/>
              </w:rPr>
              <w:t>tegevust ei lisandu</w:t>
            </w:r>
          </w:p>
          <w:p w14:paraId="11005A21" w14:textId="77777777" w:rsidR="00E46410" w:rsidRPr="00767EFE" w:rsidRDefault="00E46410" w:rsidP="00E4641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rPr>
                <w:i/>
                <w:sz w:val="18"/>
                <w:szCs w:val="18"/>
              </w:rPr>
            </w:pPr>
          </w:p>
          <w:p w14:paraId="558E615B" w14:textId="77777777" w:rsidR="00E46410" w:rsidRPr="00767EFE" w:rsidRDefault="00E46410" w:rsidP="00E4641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rPr>
                <w:i/>
                <w:sz w:val="18"/>
                <w:szCs w:val="18"/>
              </w:rPr>
            </w:pPr>
            <w:r w:rsidRPr="00767EFE">
              <w:rPr>
                <w:i/>
                <w:sz w:val="18"/>
                <w:szCs w:val="18"/>
              </w:rPr>
              <w:t>(põhjendada)…</w:t>
            </w:r>
          </w:p>
          <w:p w14:paraId="00000050" w14:textId="7E2B2314" w:rsidR="0050779B" w:rsidRPr="00767EFE" w:rsidRDefault="0050779B" w:rsidP="00E46410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</w:p>
        </w:tc>
      </w:tr>
      <w:tr w:rsidR="0050779B" w:rsidRPr="00767EFE" w14:paraId="488553E4" w14:textId="77777777">
        <w:trPr>
          <w:trHeight w:val="850"/>
          <w:jc w:val="center"/>
        </w:trPr>
        <w:tc>
          <w:tcPr>
            <w:tcW w:w="517" w:type="dxa"/>
          </w:tcPr>
          <w:p w14:paraId="00000059" w14:textId="4B0AE3C0" w:rsidR="0050779B" w:rsidRPr="00767EFE" w:rsidRDefault="00DA7053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6</w:t>
            </w:r>
            <w:r w:rsidR="008909F6" w:rsidRPr="00767EFE">
              <w:rPr>
                <w:sz w:val="18"/>
                <w:szCs w:val="18"/>
              </w:rPr>
              <w:t>.</w:t>
            </w:r>
          </w:p>
        </w:tc>
        <w:tc>
          <w:tcPr>
            <w:tcW w:w="1740" w:type="dxa"/>
          </w:tcPr>
          <w:p w14:paraId="0000005B" w14:textId="77777777" w:rsidR="0050779B" w:rsidRPr="00767EFE" w:rsidRDefault="008909F6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767EFE">
              <w:rPr>
                <w:sz w:val="18"/>
                <w:szCs w:val="18"/>
              </w:rPr>
              <w:t>Esmataotleja</w:t>
            </w:r>
          </w:p>
        </w:tc>
        <w:tc>
          <w:tcPr>
            <w:tcW w:w="8707" w:type="dxa"/>
          </w:tcPr>
          <w:p w14:paraId="0000005C" w14:textId="77777777" w:rsidR="0050779B" w:rsidRPr="00767EFE" w:rsidRDefault="008909F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767EFE">
              <w:rPr>
                <w:b/>
                <w:sz w:val="18"/>
                <w:szCs w:val="18"/>
              </w:rPr>
              <w:t xml:space="preserve">Kas taotleja on esmataotleja </w:t>
            </w:r>
            <w:r w:rsidRPr="00767EFE">
              <w:rPr>
                <w:b/>
                <w:i/>
                <w:sz w:val="18"/>
                <w:szCs w:val="18"/>
              </w:rPr>
              <w:t>Leader</w:t>
            </w:r>
            <w:r w:rsidRPr="00767EFE">
              <w:rPr>
                <w:b/>
                <w:sz w:val="18"/>
                <w:szCs w:val="18"/>
              </w:rPr>
              <w:t xml:space="preserve"> meetmest alates 2008 a. (märkida õige rea ette </w:t>
            </w:r>
            <w:sdt>
              <w:sdtPr>
                <w:tag w:val="goog_rdk_1"/>
                <w:id w:val="-1341464784"/>
              </w:sdtPr>
              <w:sdtContent/>
            </w:sdt>
            <w:r w:rsidRPr="00767EFE">
              <w:rPr>
                <w:b/>
                <w:sz w:val="18"/>
                <w:szCs w:val="18"/>
              </w:rPr>
              <w:t>linnuke):</w:t>
            </w:r>
          </w:p>
          <w:p w14:paraId="0000005D" w14:textId="5321F7A9" w:rsidR="0050779B" w:rsidRPr="00767EFE" w:rsidRDefault="00000000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88325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ACA" w:rsidRPr="00767EFE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909F6" w:rsidRPr="00767EFE">
              <w:rPr>
                <w:sz w:val="18"/>
                <w:szCs w:val="18"/>
              </w:rPr>
              <w:t xml:space="preserve"> jah</w:t>
            </w:r>
          </w:p>
          <w:p w14:paraId="0000005E" w14:textId="192100C6" w:rsidR="0050779B" w:rsidRPr="00767EFE" w:rsidRDefault="00000000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88212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ACA" w:rsidRPr="00767EFE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909F6" w:rsidRPr="00767EFE">
              <w:rPr>
                <w:sz w:val="18"/>
                <w:szCs w:val="18"/>
              </w:rPr>
              <w:t xml:space="preserve"> ei</w:t>
            </w:r>
          </w:p>
          <w:p w14:paraId="0000005F" w14:textId="2C24C75F" w:rsidR="0050779B" w:rsidRPr="00767EFE" w:rsidRDefault="00BB1262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767EFE">
              <w:rPr>
                <w:rFonts w:asciiTheme="majorHAnsi" w:eastAsia="Roboto" w:hAnsiTheme="majorHAnsi" w:cstheme="majorHAnsi"/>
                <w:sz w:val="18"/>
                <w:szCs w:val="18"/>
              </w:rPr>
              <w:t>(</w:t>
            </w:r>
            <w:r w:rsidR="008909F6" w:rsidRPr="00767EFE">
              <w:rPr>
                <w:rFonts w:asciiTheme="majorHAnsi" w:eastAsia="Roboto" w:hAnsiTheme="majorHAnsi" w:cstheme="majorHAnsi"/>
                <w:sz w:val="18"/>
                <w:szCs w:val="18"/>
              </w:rPr>
              <w:t>esmataotlejalt mitme projekti esitamise korral samas taotlusvoorus saab punkte üks projektitaotlus, vastavalt taotleja enda valikule</w:t>
            </w:r>
            <w:r w:rsidRPr="00767EFE">
              <w:rPr>
                <w:rFonts w:asciiTheme="majorHAnsi" w:eastAsia="Roboto" w:hAnsiTheme="majorHAnsi" w:cstheme="majorHAnsi"/>
                <w:sz w:val="18"/>
                <w:szCs w:val="18"/>
              </w:rPr>
              <w:t>)</w:t>
            </w:r>
          </w:p>
        </w:tc>
      </w:tr>
    </w:tbl>
    <w:p w14:paraId="00000061" w14:textId="77777777" w:rsidR="0050779B" w:rsidRPr="00767EFE" w:rsidRDefault="0050779B">
      <w:pPr>
        <w:spacing w:after="0" w:line="240" w:lineRule="auto"/>
        <w:ind w:left="0" w:hanging="2"/>
      </w:pPr>
    </w:p>
    <w:sectPr w:rsidR="0050779B" w:rsidRPr="00767EF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9B"/>
    <w:rsid w:val="00080D08"/>
    <w:rsid w:val="00123978"/>
    <w:rsid w:val="00141F33"/>
    <w:rsid w:val="001D3ECC"/>
    <w:rsid w:val="001D7F6A"/>
    <w:rsid w:val="003A69E3"/>
    <w:rsid w:val="0050779B"/>
    <w:rsid w:val="006B7B6F"/>
    <w:rsid w:val="006D6207"/>
    <w:rsid w:val="00767EFE"/>
    <w:rsid w:val="007A0A81"/>
    <w:rsid w:val="007F0ACA"/>
    <w:rsid w:val="00812386"/>
    <w:rsid w:val="00812C86"/>
    <w:rsid w:val="00852AAE"/>
    <w:rsid w:val="008678BF"/>
    <w:rsid w:val="00880B3E"/>
    <w:rsid w:val="008909F6"/>
    <w:rsid w:val="009F44CB"/>
    <w:rsid w:val="00A161C6"/>
    <w:rsid w:val="00BB1262"/>
    <w:rsid w:val="00C22F72"/>
    <w:rsid w:val="00CA6D32"/>
    <w:rsid w:val="00DA7053"/>
    <w:rsid w:val="00E45D20"/>
    <w:rsid w:val="00E46410"/>
    <w:rsid w:val="00E834CC"/>
    <w:rsid w:val="00F25249"/>
    <w:rsid w:val="00F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71A5"/>
  <w15:docId w15:val="{4E96A70A-66C8-4598-AE00-B677B67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pPr>
      <w:ind w:left="720"/>
      <w:contextualSpacing/>
    </w:pPr>
  </w:style>
  <w:style w:type="paragraph" w:styleId="Jutumullitekst">
    <w:name w:val="Balloon Text"/>
    <w:basedOn w:val="Normaallaa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</w:tbl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position w:val="-1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D7F6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D7F6A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uRd+wUHfUEQMZZX0xwItGCQYQg==">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 Tomson</dc:creator>
  <cp:lastModifiedBy>Alo Tomson</cp:lastModifiedBy>
  <cp:revision>9</cp:revision>
  <dcterms:created xsi:type="dcterms:W3CDTF">2026-01-30T07:36:00Z</dcterms:created>
  <dcterms:modified xsi:type="dcterms:W3CDTF">2026-02-10T09:40:00Z</dcterms:modified>
</cp:coreProperties>
</file>